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C3D" w:rsidRDefault="005D1C3D" w:rsidP="005D1C3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268F3B" wp14:editId="1B51827C">
                <wp:simplePos x="0" y="0"/>
                <wp:positionH relativeFrom="column">
                  <wp:posOffset>6878955</wp:posOffset>
                </wp:positionH>
                <wp:positionV relativeFrom="paragraph">
                  <wp:posOffset>43815</wp:posOffset>
                </wp:positionV>
                <wp:extent cx="3228975" cy="6945630"/>
                <wp:effectExtent l="38100" t="38100" r="47625" b="457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694563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b/>
                                <w:color w:val="C00000"/>
                                <w:szCs w:val="28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Cs w:val="28"/>
                              </w:rPr>
                              <w:t>МКУК Урус-Мартановского муниципального района «Межпоселенческая центральная библиотека»</w:t>
                            </w:r>
                          </w:p>
                          <w:p w:rsidR="005D1C3D" w:rsidRPr="00D261E5" w:rsidRDefault="005D1C3D" w:rsidP="005D1C3D">
                            <w:pPr>
                              <w:jc w:val="center"/>
                              <w:rPr>
                                <w:b/>
                                <w:color w:val="002060"/>
                                <w:szCs w:val="28"/>
                              </w:rPr>
                            </w:pPr>
                          </w:p>
                          <w:p w:rsidR="005D1C3D" w:rsidRPr="00D261E5" w:rsidRDefault="005D1C3D" w:rsidP="005D1C3D">
                            <w:pPr>
                              <w:jc w:val="center"/>
                              <w:rPr>
                                <w:b/>
                                <w:color w:val="002060"/>
                                <w:szCs w:val="28"/>
                              </w:rPr>
                            </w:pPr>
                          </w:p>
                          <w:p w:rsidR="005D1C3D" w:rsidRPr="00D261E5" w:rsidRDefault="005D1C3D" w:rsidP="005D1C3D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5D1C3D" w:rsidRPr="00D261E5" w:rsidRDefault="005D1C3D" w:rsidP="005D1C3D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5D1C3D" w:rsidRPr="00D261E5" w:rsidRDefault="005D1C3D" w:rsidP="005D1C3D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D261E5">
                              <w:rPr>
                                <w:noProof/>
                              </w:rPr>
                              <w:drawing>
                                <wp:inline distT="0" distB="0" distL="0" distR="0" wp14:anchorId="081CC8B2" wp14:editId="534C1939">
                                  <wp:extent cx="2605695" cy="2256312"/>
                                  <wp:effectExtent l="95250" t="95250" r="99695" b="715645"/>
                                  <wp:docPr id="10" name="Рисунок 10" descr="https://myorel-auto.ucoz.ru/_ph/30/1296051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myorel-auto.ucoz.ru/_ph/30/1296051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0685" cy="2260633"/>
                                          </a:xfrm>
                                          <a:prstGeom prst="roundRect">
                                            <a:avLst>
                                              <a:gd name="adj" fmla="val 4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76200" cap="sq">
                                            <a:solidFill>
                                              <a:srgbClr val="EAEAEA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reflection blurRad="12700" stA="33000" endPos="28000" dist="5000" dir="5400000" sy="-100000" algn="bl" rotWithShape="0"/>
                                          </a:effectLst>
                                          <a:scene3d>
                                            <a:camera prst="orthographicFront"/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 contourW="6350">
                                            <a:bevelT h="3810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1C3D" w:rsidRPr="00D261E5" w:rsidRDefault="005D1C3D" w:rsidP="005D1C3D">
                            <w:pPr>
                              <w:rPr>
                                <w:rFonts w:ascii="Arial Black" w:hAnsi="Arial Black"/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Cs w:val="28"/>
                                <w:u w:val="single"/>
                              </w:rPr>
                            </w:pPr>
                            <w:r w:rsidRPr="005503F7"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Cs w:val="28"/>
                                <w:u w:val="single"/>
                              </w:rPr>
                              <w:t xml:space="preserve">«К </w:t>
                            </w:r>
                            <w:r w:rsidRPr="005503F7"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 xml:space="preserve">76-й </w:t>
                            </w:r>
                            <w:r w:rsidRPr="005503F7"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Cs w:val="28"/>
                                <w:u w:val="single"/>
                              </w:rPr>
                              <w:t>ГОДОВЩИНЕ ПОБЕДЫ В ВЕЛИКОЙ ОТЕЧЕСТВЕННОЙ ВОЙНЕ»</w:t>
                            </w: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b/>
                                <w:color w:val="C00000"/>
                                <w:szCs w:val="28"/>
                              </w:rPr>
                            </w:pP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b/>
                                <w:color w:val="C00000"/>
                                <w:szCs w:val="28"/>
                              </w:rPr>
                            </w:pP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b/>
                                <w:color w:val="C00000"/>
                                <w:szCs w:val="28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Cs w:val="28"/>
                              </w:rPr>
                              <w:t>г.Урус-Мартан</w:t>
                            </w: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b/>
                                <w:color w:val="C0000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Cs w:val="28"/>
                              </w:rPr>
                              <w:t>2021</w:t>
                            </w:r>
                            <w:r w:rsidRPr="005503F7">
                              <w:rPr>
                                <w:b/>
                                <w:color w:val="C00000"/>
                                <w:szCs w:val="28"/>
                              </w:rPr>
                              <w:t xml:space="preserve"> г.</w:t>
                            </w:r>
                          </w:p>
                          <w:p w:rsidR="005D1C3D" w:rsidRDefault="005D1C3D" w:rsidP="005D1C3D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5D1C3D" w:rsidRDefault="005D1C3D" w:rsidP="005D1C3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5D1C3D" w:rsidRPr="007E0C40" w:rsidRDefault="005D1C3D" w:rsidP="005D1C3D">
                            <w:pPr>
                              <w:jc w:val="both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68F3B" id="Прямоугольник 7" o:spid="_x0000_s1026" style="position:absolute;margin-left:541.65pt;margin-top:3.45pt;width:254.25pt;height:5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" fillcolor="white [3201]" strokecolor="#943634 [2405]" strokeweight="6pt">
                <v:textbox>
                  <w:txbxContent>
                    <w:p w:rsidR="005D1C3D" w:rsidRPr="005503F7" w:rsidRDefault="005D1C3D" w:rsidP="005D1C3D">
                      <w:pPr>
                        <w:jc w:val="center"/>
                        <w:rPr>
                          <w:b/>
                          <w:color w:val="C00000"/>
                          <w:szCs w:val="28"/>
                        </w:rPr>
                      </w:pPr>
                      <w:r w:rsidRPr="005503F7">
                        <w:rPr>
                          <w:b/>
                          <w:color w:val="C00000"/>
                          <w:szCs w:val="28"/>
                        </w:rPr>
                        <w:t>МКУК Урус-Мартановского муниципального района «Межпоселенческая центральная библиотека»</w:t>
                      </w:r>
                    </w:p>
                    <w:p w:rsidR="005D1C3D" w:rsidRPr="00D261E5" w:rsidRDefault="005D1C3D" w:rsidP="005D1C3D">
                      <w:pPr>
                        <w:jc w:val="center"/>
                        <w:rPr>
                          <w:b/>
                          <w:color w:val="002060"/>
                          <w:szCs w:val="28"/>
                        </w:rPr>
                      </w:pPr>
                    </w:p>
                    <w:p w:rsidR="005D1C3D" w:rsidRPr="00D261E5" w:rsidRDefault="005D1C3D" w:rsidP="005D1C3D">
                      <w:pPr>
                        <w:jc w:val="center"/>
                        <w:rPr>
                          <w:b/>
                          <w:color w:val="002060"/>
                          <w:szCs w:val="28"/>
                        </w:rPr>
                      </w:pPr>
                    </w:p>
                    <w:p w:rsidR="005D1C3D" w:rsidRPr="00D261E5" w:rsidRDefault="005D1C3D" w:rsidP="005D1C3D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5D1C3D" w:rsidRPr="00D261E5" w:rsidRDefault="005D1C3D" w:rsidP="005D1C3D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5D1C3D" w:rsidRPr="00D261E5" w:rsidRDefault="005D1C3D" w:rsidP="005D1C3D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 w:rsidRPr="00D261E5">
                        <w:rPr>
                          <w:noProof/>
                        </w:rPr>
                        <w:drawing>
                          <wp:inline distT="0" distB="0" distL="0" distR="0" wp14:anchorId="081CC8B2" wp14:editId="534C1939">
                            <wp:extent cx="2605695" cy="2256312"/>
                            <wp:effectExtent l="95250" t="95250" r="99695" b="715645"/>
                            <wp:docPr id="10" name="Рисунок 10" descr="https://myorel-auto.ucoz.ru/_ph/30/1296051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myorel-auto.ucoz.ru/_ph/30/1296051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0685" cy="2260633"/>
                                    </a:xfrm>
                                    <a:prstGeom prst="roundRect">
                                      <a:avLst>
                                        <a:gd name="adj" fmla="val 41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76200" cap="sq">
                                      <a:solidFill>
                                        <a:srgbClr val="EAEAEA"/>
                                      </a:solidFill>
                                      <a:miter lim="800000"/>
                                    </a:ln>
                                    <a:effectLst>
                                      <a:reflection blurRad="12700" stA="33000" endPos="28000" dist="5000" dir="5400000" sy="-100000" algn="bl" rotWithShape="0"/>
                                    </a:effectLst>
                                    <a:scene3d>
                                      <a:camera prst="orthographicFront"/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 contourW="6350">
                                      <a:bevelT h="3810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1C3D" w:rsidRPr="00D261E5" w:rsidRDefault="005D1C3D" w:rsidP="005D1C3D">
                      <w:pPr>
                        <w:rPr>
                          <w:rFonts w:ascii="Arial Black" w:hAnsi="Arial Black"/>
                          <w:b/>
                          <w:i/>
                          <w:szCs w:val="28"/>
                        </w:rPr>
                      </w:pPr>
                    </w:p>
                    <w:p w:rsidR="005D1C3D" w:rsidRPr="005503F7" w:rsidRDefault="005D1C3D" w:rsidP="005D1C3D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C00000"/>
                          <w:szCs w:val="28"/>
                          <w:u w:val="single"/>
                        </w:rPr>
                      </w:pPr>
                      <w:r w:rsidRPr="005503F7">
                        <w:rPr>
                          <w:rFonts w:ascii="Arial Black" w:hAnsi="Arial Black"/>
                          <w:b/>
                          <w:i/>
                          <w:color w:val="C00000"/>
                          <w:szCs w:val="28"/>
                          <w:u w:val="single"/>
                        </w:rPr>
                        <w:t xml:space="preserve">«К </w:t>
                      </w:r>
                      <w:r w:rsidRPr="005503F7">
                        <w:rPr>
                          <w:rFonts w:ascii="Arial Black" w:hAnsi="Arial Black"/>
                          <w:b/>
                          <w:i/>
                          <w:color w:val="C00000"/>
                          <w:sz w:val="32"/>
                          <w:szCs w:val="32"/>
                          <w:u w:val="single"/>
                        </w:rPr>
                        <w:t xml:space="preserve">76-й </w:t>
                      </w:r>
                      <w:r w:rsidRPr="005503F7">
                        <w:rPr>
                          <w:rFonts w:ascii="Arial Black" w:hAnsi="Arial Black"/>
                          <w:b/>
                          <w:i/>
                          <w:color w:val="C00000"/>
                          <w:szCs w:val="28"/>
                          <w:u w:val="single"/>
                        </w:rPr>
                        <w:t>ГОДОВЩИНЕ ПОБЕДЫ В ВЕЛИКОЙ ОТЕЧЕСТВЕННОЙ ВОЙНЕ»</w:t>
                      </w:r>
                    </w:p>
                    <w:p w:rsidR="005D1C3D" w:rsidRPr="005503F7" w:rsidRDefault="005D1C3D" w:rsidP="005D1C3D">
                      <w:pPr>
                        <w:jc w:val="center"/>
                        <w:rPr>
                          <w:b/>
                          <w:color w:val="C00000"/>
                          <w:szCs w:val="28"/>
                        </w:rPr>
                      </w:pPr>
                    </w:p>
                    <w:p w:rsidR="005D1C3D" w:rsidRPr="005503F7" w:rsidRDefault="005D1C3D" w:rsidP="005D1C3D">
                      <w:pPr>
                        <w:jc w:val="center"/>
                        <w:rPr>
                          <w:b/>
                          <w:color w:val="C00000"/>
                          <w:szCs w:val="28"/>
                        </w:rPr>
                      </w:pPr>
                    </w:p>
                    <w:p w:rsidR="005D1C3D" w:rsidRPr="005503F7" w:rsidRDefault="005D1C3D" w:rsidP="005D1C3D">
                      <w:pPr>
                        <w:jc w:val="center"/>
                        <w:rPr>
                          <w:b/>
                          <w:color w:val="C00000"/>
                          <w:szCs w:val="28"/>
                        </w:rPr>
                      </w:pPr>
                      <w:r w:rsidRPr="005503F7">
                        <w:rPr>
                          <w:b/>
                          <w:color w:val="C00000"/>
                          <w:szCs w:val="28"/>
                        </w:rPr>
                        <w:t>г.Урус-Мартан</w:t>
                      </w:r>
                    </w:p>
                    <w:p w:rsidR="005D1C3D" w:rsidRPr="005503F7" w:rsidRDefault="005D1C3D" w:rsidP="005D1C3D">
                      <w:pPr>
                        <w:jc w:val="center"/>
                        <w:rPr>
                          <w:b/>
                          <w:color w:val="C00000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Cs w:val="28"/>
                        </w:rPr>
                        <w:t>2021</w:t>
                      </w:r>
                      <w:r w:rsidRPr="005503F7">
                        <w:rPr>
                          <w:b/>
                          <w:color w:val="C00000"/>
                          <w:szCs w:val="28"/>
                        </w:rPr>
                        <w:t xml:space="preserve"> г.</w:t>
                      </w:r>
                    </w:p>
                    <w:p w:rsidR="005D1C3D" w:rsidRDefault="005D1C3D" w:rsidP="005D1C3D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5D1C3D" w:rsidRDefault="005D1C3D" w:rsidP="005D1C3D">
                      <w:pPr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5D1C3D" w:rsidRPr="007E0C40" w:rsidRDefault="005D1C3D" w:rsidP="005D1C3D">
                      <w:pPr>
                        <w:jc w:val="both"/>
                        <w:rPr>
                          <w:color w:val="00B05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77D6E" wp14:editId="3763A926">
                <wp:simplePos x="0" y="0"/>
                <wp:positionH relativeFrom="column">
                  <wp:posOffset>3402330</wp:posOffset>
                </wp:positionH>
                <wp:positionV relativeFrom="paragraph">
                  <wp:posOffset>34290</wp:posOffset>
                </wp:positionV>
                <wp:extent cx="3200400" cy="6948170"/>
                <wp:effectExtent l="38100" t="38100" r="38100" b="4318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94817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C3D" w:rsidRPr="00EE0502" w:rsidRDefault="005D1C3D" w:rsidP="005D1C3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DDB87" wp14:editId="2E6B7641">
                                  <wp:extent cx="2428875" cy="1777265"/>
                                  <wp:effectExtent l="0" t="0" r="0" b="0"/>
                                  <wp:docPr id="11" name="Рисунок 11" descr="https://pbs.twimg.com/media/C_K9ZHgWsAA3M9W.jpg:lar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bs.twimg.com/media/C_K9ZHgWsAA3M9W.jpg:lar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748" cy="1786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1945 год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17 января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Освобождение столицы Польши Варшавы.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4 – 11 февраля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Крымская конференция руководителей антифашисткой коалиции.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13 апреля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взятие столицы Австрии Вены.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16 апреля – 8 мая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Берлинская операция войск Красной Армии.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2 мая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капитуляция немецко-фашистских войск, окруженных в Берлине.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8 мая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Подписание Акта о безоговорочной капитуляции Германии.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9 мая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День  ПОБЕДЫ.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9 мая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Освобождение столицы Чехословакии Праги.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24 июня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Парад ПОБЕДЫ в Москве.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26 июня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Создание  Организации Объединенных Наций.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9 августа – 2 сентября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Разгром</w:t>
                            </w:r>
                            <w:r w:rsidRPr="005503F7">
                              <w:rPr>
                                <w:color w:val="C00000"/>
                                <w:szCs w:val="28"/>
                              </w:rPr>
                              <w:t xml:space="preserve"> 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>империалистической Японии.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2 сентября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Подписание Акта о капитуляции Японии.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color w:val="C00000"/>
                                <w:sz w:val="24"/>
                              </w:rPr>
                            </w:pPr>
                            <w:r w:rsidRPr="005503F7">
                              <w:rPr>
                                <w:b/>
                                <w:color w:val="C00000"/>
                                <w:sz w:val="24"/>
                                <w:u w:val="single"/>
                              </w:rPr>
                              <w:t>20 ноября 1945 года – 1 октября 1946 года</w:t>
                            </w:r>
                            <w:r w:rsidRPr="005503F7">
                              <w:rPr>
                                <w:color w:val="C00000"/>
                                <w:sz w:val="24"/>
                              </w:rPr>
                              <w:t xml:space="preserve"> – Нюрнбергский процесс  над главными военными преступниками Германии.</w:t>
                            </w:r>
                          </w:p>
                          <w:p w:rsidR="005D1C3D" w:rsidRPr="005503F7" w:rsidRDefault="005D1C3D" w:rsidP="005D1C3D">
                            <w:pPr>
                              <w:jc w:val="both"/>
                              <w:rPr>
                                <w:b/>
                                <w:i/>
                                <w:color w:val="C00000"/>
                                <w:sz w:val="24"/>
                                <w:u w:val="single"/>
                              </w:rPr>
                            </w:pP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4"/>
                                <w:u w:val="single"/>
                              </w:rPr>
                            </w:pPr>
                            <w:r w:rsidRPr="005503F7">
                              <w:rPr>
                                <w:b/>
                                <w:i/>
                                <w:color w:val="C00000"/>
                                <w:sz w:val="24"/>
                                <w:u w:val="single"/>
                              </w:rPr>
                              <w:t>Методико-библиографический</w:t>
                            </w: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4"/>
                                <w:u w:val="single"/>
                              </w:rPr>
                            </w:pPr>
                            <w:r w:rsidRPr="005503F7">
                              <w:rPr>
                                <w:b/>
                                <w:i/>
                                <w:color w:val="C00000"/>
                                <w:sz w:val="24"/>
                                <w:u w:val="single"/>
                              </w:rPr>
                              <w:t>отдел</w:t>
                            </w:r>
                          </w:p>
                          <w:p w:rsidR="005D1C3D" w:rsidRPr="00EE0502" w:rsidRDefault="005D1C3D" w:rsidP="005D1C3D">
                            <w:p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5D1C3D" w:rsidRPr="007E0C40" w:rsidRDefault="005D1C3D" w:rsidP="005D1C3D">
                            <w:pPr>
                              <w:jc w:val="both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77D6E" id="Прямоугольник 8" o:spid="_x0000_s1027" style="position:absolute;margin-left:267.9pt;margin-top:2.7pt;width:252pt;height:54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" fillcolor="white [3201]" strokecolor="#943634 [2405]" strokeweight="6pt">
                <v:textbox>
                  <w:txbxContent>
                    <w:p w:rsidR="005D1C3D" w:rsidRPr="00EE0502" w:rsidRDefault="005D1C3D" w:rsidP="005D1C3D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CDDB87" wp14:editId="2E6B7641">
                            <wp:extent cx="2428875" cy="1777265"/>
                            <wp:effectExtent l="0" t="0" r="0" b="0"/>
                            <wp:docPr id="11" name="Рисунок 11" descr="https://pbs.twimg.com/media/C_K9ZHgWsAA3M9W.jpg:lar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bs.twimg.com/media/C_K9ZHgWsAA3M9W.jpg:lar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748" cy="17866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1C3D" w:rsidRPr="005503F7" w:rsidRDefault="005D1C3D" w:rsidP="005D1C3D">
                      <w:pPr>
                        <w:jc w:val="center"/>
                        <w:rPr>
                          <w:b/>
                          <w:color w:val="C00000"/>
                          <w:sz w:val="24"/>
                          <w:u w:val="single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1945 год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17 января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Освобождение столицы Польши Варшавы.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4 – 11 февраля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Крымская конференция руководителей антифашисткой коалиции.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13 апреля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взятие столицы Австрии Вены.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16 апреля – 8 мая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Берлинская операция войск Красной Армии.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2 мая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капитуляция немецко-фашистских войск, окруженных в Берлине.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8 мая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Подписание Акта о безоговорочной капитуляции Германии.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9 мая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День  ПОБЕДЫ.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9 мая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Освобождение столицы Чехословакии Праги.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24 июня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Парад ПОБЕДЫ в Москве.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26 июня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Создание  Организации Объединенных Наций.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9 августа – 2 сентября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Разгром</w:t>
                      </w:r>
                      <w:r w:rsidRPr="005503F7">
                        <w:rPr>
                          <w:color w:val="C00000"/>
                          <w:szCs w:val="28"/>
                        </w:rPr>
                        <w:t xml:space="preserve"> </w:t>
                      </w:r>
                      <w:r w:rsidRPr="005503F7">
                        <w:rPr>
                          <w:color w:val="C00000"/>
                          <w:sz w:val="24"/>
                        </w:rPr>
                        <w:t>империалистической Японии.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2 сентября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Подписание Акта о капитуляции Японии.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color w:val="C00000"/>
                          <w:sz w:val="24"/>
                        </w:rPr>
                      </w:pPr>
                      <w:r w:rsidRPr="005503F7">
                        <w:rPr>
                          <w:b/>
                          <w:color w:val="C00000"/>
                          <w:sz w:val="24"/>
                          <w:u w:val="single"/>
                        </w:rPr>
                        <w:t>20 ноября 1945 года – 1 октября 1946 года</w:t>
                      </w:r>
                      <w:r w:rsidRPr="005503F7">
                        <w:rPr>
                          <w:color w:val="C00000"/>
                          <w:sz w:val="24"/>
                        </w:rPr>
                        <w:t xml:space="preserve"> – Нюрнбергский процесс  над главными военными преступниками Германии.</w:t>
                      </w:r>
                    </w:p>
                    <w:p w:rsidR="005D1C3D" w:rsidRPr="005503F7" w:rsidRDefault="005D1C3D" w:rsidP="005D1C3D">
                      <w:pPr>
                        <w:jc w:val="both"/>
                        <w:rPr>
                          <w:b/>
                          <w:i/>
                          <w:color w:val="C00000"/>
                          <w:sz w:val="24"/>
                          <w:u w:val="single"/>
                        </w:rPr>
                      </w:pPr>
                    </w:p>
                    <w:p w:rsidR="005D1C3D" w:rsidRPr="005503F7" w:rsidRDefault="005D1C3D" w:rsidP="005D1C3D">
                      <w:pPr>
                        <w:jc w:val="center"/>
                        <w:rPr>
                          <w:b/>
                          <w:i/>
                          <w:color w:val="C00000"/>
                          <w:sz w:val="24"/>
                          <w:u w:val="single"/>
                        </w:rPr>
                      </w:pPr>
                      <w:r w:rsidRPr="005503F7">
                        <w:rPr>
                          <w:b/>
                          <w:i/>
                          <w:color w:val="C00000"/>
                          <w:sz w:val="24"/>
                          <w:u w:val="single"/>
                        </w:rPr>
                        <w:t>Методико-библиографический</w:t>
                      </w:r>
                    </w:p>
                    <w:p w:rsidR="005D1C3D" w:rsidRPr="005503F7" w:rsidRDefault="005D1C3D" w:rsidP="005D1C3D">
                      <w:pPr>
                        <w:jc w:val="center"/>
                        <w:rPr>
                          <w:b/>
                          <w:i/>
                          <w:color w:val="C00000"/>
                          <w:sz w:val="24"/>
                          <w:u w:val="single"/>
                        </w:rPr>
                      </w:pPr>
                      <w:r w:rsidRPr="005503F7">
                        <w:rPr>
                          <w:b/>
                          <w:i/>
                          <w:color w:val="C00000"/>
                          <w:sz w:val="24"/>
                          <w:u w:val="single"/>
                        </w:rPr>
                        <w:t>отдел</w:t>
                      </w:r>
                    </w:p>
                    <w:p w:rsidR="005D1C3D" w:rsidRPr="00EE0502" w:rsidRDefault="005D1C3D" w:rsidP="005D1C3D">
                      <w:pPr>
                        <w:jc w:val="both"/>
                        <w:rPr>
                          <w:b/>
                          <w:color w:val="FF0000"/>
                        </w:rPr>
                      </w:pPr>
                    </w:p>
                    <w:p w:rsidR="005D1C3D" w:rsidRPr="007E0C40" w:rsidRDefault="005D1C3D" w:rsidP="005D1C3D">
                      <w:pPr>
                        <w:jc w:val="both"/>
                        <w:rPr>
                          <w:color w:val="00B05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55CD586" wp14:editId="55782A6E">
                <wp:extent cx="3133725" cy="6957695"/>
                <wp:effectExtent l="38100" t="38100" r="47625" b="33655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6957695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C3D" w:rsidRPr="00A857F5" w:rsidRDefault="005D1C3D" w:rsidP="005D1C3D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:rsidR="005D1C3D" w:rsidRPr="00EE0502" w:rsidRDefault="00EB349B" w:rsidP="005D1C3D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76 лет</w:t>
                            </w:r>
                            <w:r w:rsidR="005D1C3D" w:rsidRPr="00EE0502"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 Великой  Победы</w:t>
                            </w:r>
                          </w:p>
                          <w:p w:rsidR="005D1C3D" w:rsidRPr="00A857F5" w:rsidRDefault="005D1C3D" w:rsidP="005D1C3D">
                            <w:pPr>
                              <w:jc w:val="both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857F5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в Великой Отечественной войне 1941-1945 гг.</w:t>
                            </w:r>
                          </w:p>
                          <w:p w:rsidR="005D1C3D" w:rsidRPr="00A857F5" w:rsidRDefault="005D1C3D" w:rsidP="005D1C3D">
                            <w:pPr>
                              <w:jc w:val="both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857F5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9 мая 2019 года исполняется 74 года со дня Великой Победы.</w:t>
                            </w:r>
                          </w:p>
                          <w:p w:rsidR="005D1C3D" w:rsidRPr="00A857F5" w:rsidRDefault="005D1C3D" w:rsidP="005D1C3D">
                            <w:pPr>
                              <w:jc w:val="both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857F5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История России знала немало войн.</w:t>
                            </w:r>
                          </w:p>
                          <w:p w:rsidR="005D1C3D" w:rsidRPr="00A857F5" w:rsidRDefault="005D1C3D" w:rsidP="005D1C3D">
                            <w:pPr>
                              <w:jc w:val="both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857F5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Самая страшная, кровопролитная, самая определяющая для судеб мира — война 1941 — 1945 годов.</w:t>
                            </w:r>
                          </w:p>
                          <w:p w:rsidR="005D1C3D" w:rsidRPr="00A857F5" w:rsidRDefault="005D1C3D" w:rsidP="005D1C3D">
                            <w:pPr>
                              <w:jc w:val="both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857F5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Победа в Великой Отечественной войне явила всему миру не только мощь нашего оружия, но и мощь русского духа. Эта победа — определяющая веха в истории нашей страны.</w:t>
                            </w:r>
                          </w:p>
                          <w:p w:rsidR="005D1C3D" w:rsidRPr="00A857F5" w:rsidRDefault="005D1C3D" w:rsidP="005D1C3D">
                            <w:pPr>
                              <w:jc w:val="both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857F5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Великая Победа… </w:t>
                            </w:r>
                          </w:p>
                          <w:p w:rsidR="005D1C3D" w:rsidRPr="00A857F5" w:rsidRDefault="005D1C3D" w:rsidP="005D1C3D">
                            <w:pPr>
                              <w:jc w:val="both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857F5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Путь к ней был долог и труден. Небывалой жестокостью и болью, невосполнимыми потерями и разрушениями, скорбью по истерзанной огнем и металлом родной земле были наполнены 1418 дней и ночей Великой Отечественной войны.  Никто и ничто не в состоянии умалить величие подвига народа, всемирно-историческое значение победы над фашизмом. Весенним, солнечным днем – 9 мая 1945 года солдат великой страны вытер с лица пороховую гарь последнего, самого трудного боя. Именно в этот день во всех уголках нашей необъятной Родины радостной вестью прозвучало долгожданное слово: «Победа!» С того памятного мая минуло более полувека. Выросли новые поколения. Для них Великая Отечественная война – далекая история. Но совесть и долг перед погибшими и пережившими войну не должны позволить нам забыть эту героически-трагическую страницу летописи нашего  государства.</w:t>
                            </w:r>
                          </w:p>
                          <w:p w:rsidR="005D1C3D" w:rsidRDefault="005D1C3D" w:rsidP="005D1C3D">
                            <w:pPr>
                              <w:jc w:val="both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857F5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Во имя высшей справедливости, во имя гордого будущего России нельзя допустить,чтобы Великая Отечественная война стала для потомков «неизвестной войной»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D1C3D" w:rsidRPr="00A857F5" w:rsidRDefault="005D1C3D" w:rsidP="005D1C3D">
                            <w:pPr>
                              <w:jc w:val="both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503F7"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Помните! Через века, через года,</w:t>
                            </w: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503F7"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помните!</w:t>
                            </w: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503F7"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О тех, кто уже не придет никогда, –</w:t>
                            </w:r>
                          </w:p>
                          <w:p w:rsidR="005D1C3D" w:rsidRPr="005503F7" w:rsidRDefault="005D1C3D" w:rsidP="005D1C3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503F7"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помните…</w:t>
                            </w:r>
                          </w:p>
                          <w:p w:rsidR="005D1C3D" w:rsidRDefault="005D1C3D" w:rsidP="005D1C3D"/>
                          <w:p w:rsidR="005D1C3D" w:rsidRDefault="005D1C3D" w:rsidP="005D1C3D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5CD586" id="Прямоугольник 9" o:spid="_x0000_s1028" style="width:246.75pt;height:54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" fillcolor="white [3201]" strokecolor="#943634 [2405]" strokeweight="6pt">
                <v:textbox>
                  <w:txbxContent>
                    <w:p w:rsidR="005D1C3D" w:rsidRPr="00A857F5" w:rsidRDefault="005D1C3D" w:rsidP="005D1C3D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  <w:p w:rsidR="005D1C3D" w:rsidRPr="00EE0502" w:rsidRDefault="00EB349B" w:rsidP="005D1C3D">
                      <w:pPr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76 лет</w:t>
                      </w:r>
                      <w:r w:rsidR="005D1C3D" w:rsidRPr="00EE0502"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 xml:space="preserve">  Великой  Победы</w:t>
                      </w:r>
                    </w:p>
                    <w:p w:rsidR="005D1C3D" w:rsidRPr="00A857F5" w:rsidRDefault="005D1C3D" w:rsidP="005D1C3D">
                      <w:pPr>
                        <w:jc w:val="both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857F5">
                        <w:rPr>
                          <w:b/>
                          <w:color w:val="C00000"/>
                          <w:sz w:val="20"/>
                          <w:szCs w:val="20"/>
                        </w:rPr>
                        <w:t>в Великой Отечественной войне 1941-1945 гг.</w:t>
                      </w:r>
                    </w:p>
                    <w:p w:rsidR="005D1C3D" w:rsidRPr="00A857F5" w:rsidRDefault="005D1C3D" w:rsidP="005D1C3D">
                      <w:pPr>
                        <w:jc w:val="both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857F5">
                        <w:rPr>
                          <w:b/>
                          <w:color w:val="C00000"/>
                          <w:sz w:val="20"/>
                          <w:szCs w:val="20"/>
                        </w:rPr>
                        <w:t>9 мая 2019 года исполняется 74 года со дня Великой Победы.</w:t>
                      </w:r>
                    </w:p>
                    <w:p w:rsidR="005D1C3D" w:rsidRPr="00A857F5" w:rsidRDefault="005D1C3D" w:rsidP="005D1C3D">
                      <w:pPr>
                        <w:jc w:val="both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857F5">
                        <w:rPr>
                          <w:b/>
                          <w:color w:val="C00000"/>
                          <w:sz w:val="20"/>
                          <w:szCs w:val="20"/>
                        </w:rPr>
                        <w:t xml:space="preserve"> История России знала немало войн.</w:t>
                      </w:r>
                    </w:p>
                    <w:p w:rsidR="005D1C3D" w:rsidRPr="00A857F5" w:rsidRDefault="005D1C3D" w:rsidP="005D1C3D">
                      <w:pPr>
                        <w:jc w:val="both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857F5">
                        <w:rPr>
                          <w:b/>
                          <w:color w:val="C00000"/>
                          <w:sz w:val="20"/>
                          <w:szCs w:val="20"/>
                        </w:rPr>
                        <w:t>Самая страшная, кровопролитная, самая определяющая для судеб мира — война 1941 — 1945 годов.</w:t>
                      </w:r>
                    </w:p>
                    <w:p w:rsidR="005D1C3D" w:rsidRPr="00A857F5" w:rsidRDefault="005D1C3D" w:rsidP="005D1C3D">
                      <w:pPr>
                        <w:jc w:val="both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857F5">
                        <w:rPr>
                          <w:b/>
                          <w:color w:val="C00000"/>
                          <w:sz w:val="20"/>
                          <w:szCs w:val="20"/>
                        </w:rPr>
                        <w:t>Победа в Великой Отечественной войне явила всему миру не только мощь нашего оружия, но и мощь русского духа. Эта победа — определяющая веха в истории нашей страны.</w:t>
                      </w:r>
                    </w:p>
                    <w:p w:rsidR="005D1C3D" w:rsidRPr="00A857F5" w:rsidRDefault="005D1C3D" w:rsidP="005D1C3D">
                      <w:pPr>
                        <w:jc w:val="both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857F5">
                        <w:rPr>
                          <w:b/>
                          <w:color w:val="C00000"/>
                          <w:sz w:val="20"/>
                          <w:szCs w:val="20"/>
                        </w:rPr>
                        <w:t xml:space="preserve">Великая Победа… </w:t>
                      </w:r>
                    </w:p>
                    <w:p w:rsidR="005D1C3D" w:rsidRPr="00A857F5" w:rsidRDefault="005D1C3D" w:rsidP="005D1C3D">
                      <w:pPr>
                        <w:jc w:val="both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857F5">
                        <w:rPr>
                          <w:b/>
                          <w:color w:val="C00000"/>
                          <w:sz w:val="20"/>
                          <w:szCs w:val="20"/>
                        </w:rPr>
                        <w:t>Путь к ней был долог и труден. Небывалой жестокостью и болью, невосполнимыми потерями и разрушениями, скорбью по истерзанной огнем и металлом родной земле были наполнены 1418 дней и ночей Великой Отечественной войны.  Никто и ничто не в состоянии умалить величие подвига народа, всемирно-историческое значение победы над фашизмом. Весенним, солнечным днем – 9 мая 1945 года солдат великой страны вытер с лица пороховую гарь последнего, самого трудного боя. Именно в этот день во всех уголках нашей необъятной Родины радостной вестью прозвучало долгожданное слово: «Победа!» С того памятного мая минуло более полувека. Выросли новые поколения. Для них Великая Отечественная война – далекая история. Но совесть и долг перед погибшими и пережившими войну не должны позволить нам забыть эту героически-трагическую страницу летописи нашего  государства.</w:t>
                      </w:r>
                    </w:p>
                    <w:p w:rsidR="005D1C3D" w:rsidRDefault="005D1C3D" w:rsidP="005D1C3D">
                      <w:pPr>
                        <w:jc w:val="both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857F5">
                        <w:rPr>
                          <w:b/>
                          <w:color w:val="C00000"/>
                          <w:sz w:val="20"/>
                          <w:szCs w:val="20"/>
                        </w:rPr>
                        <w:t>Во имя высшей справедливости, во имя гордого будущего России нельзя допустить,чтобы Великая Отечественная война стала для потомков «неизвестной войной»</w:t>
                      </w:r>
                      <w:r>
                        <w:rPr>
                          <w:b/>
                          <w:color w:val="C00000"/>
                          <w:sz w:val="20"/>
                          <w:szCs w:val="20"/>
                        </w:rPr>
                        <w:t>.</w:t>
                      </w:r>
                    </w:p>
                    <w:p w:rsidR="005D1C3D" w:rsidRPr="00A857F5" w:rsidRDefault="005D1C3D" w:rsidP="005D1C3D">
                      <w:pPr>
                        <w:jc w:val="both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:rsidR="005D1C3D" w:rsidRPr="005503F7" w:rsidRDefault="005D1C3D" w:rsidP="005D1C3D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5503F7">
                        <w:rPr>
                          <w:rFonts w:ascii="Arial Black" w:hAnsi="Arial Black"/>
                          <w:b/>
                          <w:i/>
                          <w:color w:val="C00000"/>
                          <w:sz w:val="20"/>
                          <w:szCs w:val="20"/>
                          <w:u w:val="single"/>
                        </w:rPr>
                        <w:t>Помните! Через века, через года,</w:t>
                      </w:r>
                    </w:p>
                    <w:p w:rsidR="005D1C3D" w:rsidRPr="005503F7" w:rsidRDefault="005D1C3D" w:rsidP="005D1C3D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5503F7">
                        <w:rPr>
                          <w:rFonts w:ascii="Arial Black" w:hAnsi="Arial Black"/>
                          <w:b/>
                          <w:i/>
                          <w:color w:val="C00000"/>
                          <w:sz w:val="20"/>
                          <w:szCs w:val="20"/>
                          <w:u w:val="single"/>
                        </w:rPr>
                        <w:t>помните!</w:t>
                      </w:r>
                    </w:p>
                    <w:p w:rsidR="005D1C3D" w:rsidRPr="005503F7" w:rsidRDefault="005D1C3D" w:rsidP="005D1C3D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5503F7">
                        <w:rPr>
                          <w:rFonts w:ascii="Arial Black" w:hAnsi="Arial Black"/>
                          <w:b/>
                          <w:i/>
                          <w:color w:val="C00000"/>
                          <w:sz w:val="20"/>
                          <w:szCs w:val="20"/>
                          <w:u w:val="single"/>
                        </w:rPr>
                        <w:t>О тех, кто уже не придет никогда, –</w:t>
                      </w:r>
                    </w:p>
                    <w:p w:rsidR="005D1C3D" w:rsidRPr="005503F7" w:rsidRDefault="005D1C3D" w:rsidP="005D1C3D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5503F7">
                        <w:rPr>
                          <w:rFonts w:ascii="Arial Black" w:hAnsi="Arial Black"/>
                          <w:b/>
                          <w:i/>
                          <w:color w:val="C00000"/>
                          <w:sz w:val="20"/>
                          <w:szCs w:val="20"/>
                          <w:u w:val="single"/>
                        </w:rPr>
                        <w:t>помните…</w:t>
                      </w:r>
                    </w:p>
                    <w:p w:rsidR="005D1C3D" w:rsidRDefault="005D1C3D" w:rsidP="005D1C3D"/>
                    <w:p w:rsidR="005D1C3D" w:rsidRDefault="005D1C3D" w:rsidP="005D1C3D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lastRenderedPageBreak/>
        <w:br w:type="textWrapping" w:clear="all"/>
      </w:r>
    </w:p>
    <w:p w:rsidR="005D1C3D" w:rsidRDefault="005D1C3D"/>
    <w:p w:rsidR="00355124" w:rsidRDefault="00A61A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7CEEC" wp14:editId="66EA25FF">
                <wp:simplePos x="0" y="0"/>
                <wp:positionH relativeFrom="column">
                  <wp:posOffset>6898005</wp:posOffset>
                </wp:positionH>
                <wp:positionV relativeFrom="paragraph">
                  <wp:posOffset>34290</wp:posOffset>
                </wp:positionV>
                <wp:extent cx="3201670" cy="7067550"/>
                <wp:effectExtent l="38100" t="38100" r="36830" b="381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1670" cy="706755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97" w:rsidRDefault="004F1297" w:rsidP="004F1297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091329" w:rsidRPr="00A61AA8" w:rsidRDefault="00A61AA8" w:rsidP="00A61AA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412C73C" wp14:editId="2F7212D4">
                                  <wp:extent cx="2695575" cy="1880006"/>
                                  <wp:effectExtent l="19050" t="0" r="9525" b="558800"/>
                                  <wp:docPr id="1" name="Рисунок 1" descr="C:\Users\Пользователь\Desktop\ЛИАНДРА 2020\АИС АНОНСЫ 2020\Анонсы 2021 год\Анонсы апрель 2021\9_may_2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Пользователь\Desktop\ЛИАНДРА 2020\АИС АНОНСЫ 2020\Анонсы 2021 год\Анонсы апрель 2021\9_may_2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267" cy="18881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1329"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1944 год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27 января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Освобождение Ленинграда от вражеской блокады.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26 марта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Войска 1-го Украинского фронта вышли на Государственную границу СССР.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9 мая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- освобождение  Севастополя.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6 июня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Открытие второго фронта в Европе.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23 июня – 29 августа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Освобождение Белоруссии.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3 июля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Освобождение столицы Белоруссии Минска.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13 июля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Освобождение столицы Литвы Вильнюса.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18 августа</w:t>
                            </w:r>
                            <w:r w:rsidR="000E696B" w:rsidRPr="00A61AA8">
                              <w:rPr>
                                <w:sz w:val="22"/>
                                <w:szCs w:val="22"/>
                              </w:rPr>
                              <w:t xml:space="preserve"> – В Бух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>енвальде убит вождь немецких коммунистов Эрнст  Тельман.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24 августа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Освобождение столицы Молдавии Кишенева.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22 сентября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Освобождение столицы Эстонии Таллина.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13 октября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Освобождение столиц</w:t>
                            </w:r>
                            <w:bookmarkStart w:id="0" w:name="_GoBack"/>
                            <w:bookmarkEnd w:id="0"/>
                            <w:r w:rsidRPr="00A61AA8">
                              <w:rPr>
                                <w:sz w:val="22"/>
                                <w:szCs w:val="22"/>
                              </w:rPr>
                              <w:t>ы Латвии Риги.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20 октября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Освобождение столицы Югославии Белграда.</w:t>
                            </w:r>
                          </w:p>
                          <w:p w:rsidR="00091329" w:rsidRPr="00A61AA8" w:rsidRDefault="00091329" w:rsidP="000E696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61AA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16 декабря 1944 г. – 28 января 1945 г.</w:t>
                            </w:r>
                            <w:r w:rsidRPr="00A61AA8">
                              <w:rPr>
                                <w:sz w:val="22"/>
                                <w:szCs w:val="22"/>
                              </w:rPr>
                              <w:t xml:space="preserve"> – наступление немецко-фашистских войск в Арденнах.                </w:t>
                            </w:r>
                          </w:p>
                          <w:p w:rsid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3536A7" w:rsidRPr="003536A7" w:rsidRDefault="003536A7" w:rsidP="003536A7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7CEEC" id="Прямоугольник 6" o:spid="_x0000_s1029" style="position:absolute;margin-left:543.15pt;margin-top:2.7pt;width:252.1pt;height:5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" fillcolor="white [3201]" strokecolor="#943634 [2405]" strokeweight="6pt">
                <v:textbox>
                  <w:txbxContent>
                    <w:p w:rsidR="004F1297" w:rsidRDefault="004F1297" w:rsidP="004F1297">
                      <w:pPr>
                        <w:rPr>
                          <w:b/>
                          <w:szCs w:val="28"/>
                        </w:rPr>
                      </w:pPr>
                    </w:p>
                    <w:p w:rsidR="00091329" w:rsidRPr="00A61AA8" w:rsidRDefault="00A61AA8" w:rsidP="00A61AA8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noProof/>
                          <w:szCs w:val="28"/>
                        </w:rPr>
                        <w:drawing>
                          <wp:inline distT="0" distB="0" distL="0" distR="0" wp14:anchorId="1412C73C" wp14:editId="2F7212D4">
                            <wp:extent cx="2695575" cy="1880006"/>
                            <wp:effectExtent l="19050" t="0" r="9525" b="558800"/>
                            <wp:docPr id="1" name="Рисунок 1" descr="C:\Users\Пользователь\Desktop\ЛИАНДРА 2020\АИС АНОНСЫ 2020\Анонсы 2021 год\Анонсы апрель 2021\9_may_2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Пользователь\Desktop\ЛИАНДРА 2020\АИС АНОНСЫ 2020\Анонсы 2021 год\Анонсы апрель 2021\9_may_2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267" cy="18881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1329"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1944 год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27 января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Освобождение Ленинграда от вражеской блокады.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26 марта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Войска 1-го Украинского фронта вышли на Государственную границу СССР.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9 мая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- освобождение  Севастополя.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6 июня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Открытие второго фронта в Европе.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23 июня – 29 августа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Освобождение Белоруссии.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3 июля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Освобождение столицы Белоруссии Минска.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13 июля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Освобождение столицы Литвы Вильнюса.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18 августа</w:t>
                      </w:r>
                      <w:r w:rsidR="000E696B" w:rsidRPr="00A61AA8">
                        <w:rPr>
                          <w:sz w:val="22"/>
                          <w:szCs w:val="22"/>
                        </w:rPr>
                        <w:t xml:space="preserve"> – В Бух</w:t>
                      </w:r>
                      <w:r w:rsidRPr="00A61AA8">
                        <w:rPr>
                          <w:sz w:val="22"/>
                          <w:szCs w:val="22"/>
                        </w:rPr>
                        <w:t>енвальде убит вождь немецких коммунистов Эрнст  Тельман.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24 августа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Освобождение столицы Молдавии Кишенева.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22 сентября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Освобождение столицы Эстонии Таллина.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13 октября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Освобождение столиц</w:t>
                      </w:r>
                      <w:bookmarkStart w:id="1" w:name="_GoBack"/>
                      <w:bookmarkEnd w:id="1"/>
                      <w:r w:rsidRPr="00A61AA8">
                        <w:rPr>
                          <w:sz w:val="22"/>
                          <w:szCs w:val="22"/>
                        </w:rPr>
                        <w:t>ы Латвии Риги.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20 октября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Освобождение столицы Югославии Белграда.</w:t>
                      </w:r>
                    </w:p>
                    <w:p w:rsidR="00091329" w:rsidRPr="00A61AA8" w:rsidRDefault="00091329" w:rsidP="000E696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61AA8">
                        <w:rPr>
                          <w:b/>
                          <w:sz w:val="22"/>
                          <w:szCs w:val="22"/>
                          <w:u w:val="single"/>
                        </w:rPr>
                        <w:t>16 декабря 1944 г. – 28 января 1945 г.</w:t>
                      </w:r>
                      <w:r w:rsidRPr="00A61AA8">
                        <w:rPr>
                          <w:sz w:val="22"/>
                          <w:szCs w:val="22"/>
                        </w:rPr>
                        <w:t xml:space="preserve"> – наступление немецко-фашистских войск в Арденнах.                </w:t>
                      </w:r>
                    </w:p>
                    <w:p w:rsid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3536A7" w:rsidRPr="003536A7" w:rsidRDefault="003536A7" w:rsidP="003536A7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0998DB" wp14:editId="7D39D6CE">
                <wp:simplePos x="0" y="0"/>
                <wp:positionH relativeFrom="column">
                  <wp:posOffset>3402330</wp:posOffset>
                </wp:positionH>
                <wp:positionV relativeFrom="paragraph">
                  <wp:posOffset>34290</wp:posOffset>
                </wp:positionV>
                <wp:extent cx="3219450" cy="7067550"/>
                <wp:effectExtent l="38100" t="38100" r="38100" b="381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06755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97" w:rsidRDefault="007D3312" w:rsidP="00A61AA8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63635" wp14:editId="2EDA7469">
                                  <wp:extent cx="2619375" cy="2019300"/>
                                  <wp:effectExtent l="19050" t="0" r="28575" b="590550"/>
                                  <wp:docPr id="4" name="Рисунок 4" descr="https://www.school56klgd.ru/upload/resize_cache/iblock/6ab/780_600_2/6ab7f6d771dab00a2cb55f7be04095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school56klgd.ru/upload/resize_cache/iblock/6ab/780_600_2/6ab7f6d771dab00a2cb55f7be04095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5255" cy="202383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3312" w:rsidRPr="00091329" w:rsidRDefault="007D3312" w:rsidP="007D3312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1942 год</w:t>
                            </w:r>
                          </w:p>
                          <w:p w:rsidR="007D3312" w:rsidRPr="007D3312" w:rsidRDefault="007D3312" w:rsidP="00091329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30 мая</w:t>
                            </w:r>
                            <w:r w:rsidRPr="007D3312">
                              <w:rPr>
                                <w:sz w:val="24"/>
                              </w:rPr>
                              <w:t xml:space="preserve"> – Создание Центрального Штаба партизанского движения.</w:t>
                            </w:r>
                          </w:p>
                          <w:p w:rsidR="007D3312" w:rsidRPr="007D3312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17 июля – 2 февраля 1943 года</w:t>
                            </w:r>
                            <w:r w:rsidRPr="007D3312">
                              <w:rPr>
                                <w:sz w:val="24"/>
                              </w:rPr>
                              <w:t xml:space="preserve"> – Битва под Сталинградом.</w:t>
                            </w:r>
                          </w:p>
                          <w:p w:rsidR="007D3312" w:rsidRPr="007D3312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19 ноября</w:t>
                            </w:r>
                            <w:r w:rsidRPr="007D3312">
                              <w:rPr>
                                <w:sz w:val="24"/>
                              </w:rPr>
                              <w:t xml:space="preserve"> – начало контрнаступления Красной Армии под Сталинградом.</w:t>
                            </w:r>
                          </w:p>
                          <w:p w:rsidR="007D3312" w:rsidRPr="007D3312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23 ноября</w:t>
                            </w:r>
                            <w:r w:rsidRPr="007D3312">
                              <w:rPr>
                                <w:sz w:val="24"/>
                              </w:rPr>
                              <w:t xml:space="preserve"> – Окружение 330 тысячной группировки немецко-фашистских войск под  Сталинградом.</w:t>
                            </w:r>
                          </w:p>
                          <w:p w:rsidR="007D3312" w:rsidRPr="00091329" w:rsidRDefault="007D3312" w:rsidP="007D3312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1943 год</w:t>
                            </w:r>
                          </w:p>
                          <w:p w:rsidR="007D3312" w:rsidRPr="007D3312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8 марта</w:t>
                            </w:r>
                            <w:r w:rsidRPr="007D3312">
                              <w:rPr>
                                <w:sz w:val="24"/>
                              </w:rPr>
                              <w:t xml:space="preserve"> – Первый  бой 1-го чехословацкого батальона под Харьковом у деревни Соколово.</w:t>
                            </w:r>
                          </w:p>
                          <w:p w:rsidR="007D3312" w:rsidRPr="007D3312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5 июля – 23 августа</w:t>
                            </w:r>
                            <w:r w:rsidRPr="007D3312">
                              <w:rPr>
                                <w:sz w:val="24"/>
                              </w:rPr>
                              <w:t xml:space="preserve"> – Битва под Курском.</w:t>
                            </w:r>
                          </w:p>
                          <w:p w:rsidR="007D3312" w:rsidRPr="007D3312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12 июля</w:t>
                            </w:r>
                            <w:r w:rsidRPr="007D3312">
                              <w:rPr>
                                <w:sz w:val="24"/>
                              </w:rPr>
                              <w:t xml:space="preserve"> – Встречное танковое сражение под  Прохоровкой.</w:t>
                            </w:r>
                          </w:p>
                          <w:p w:rsidR="007D3312" w:rsidRPr="007D3312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3 августа – 4 ноября</w:t>
                            </w:r>
                            <w:r w:rsidRPr="007D3312">
                              <w:rPr>
                                <w:sz w:val="24"/>
                              </w:rPr>
                              <w:t xml:space="preserve"> – «Рельсовая война»  советских партизан.</w:t>
                            </w:r>
                          </w:p>
                          <w:p w:rsidR="007D3312" w:rsidRPr="007D3312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>6 ноября</w:t>
                            </w:r>
                            <w:r w:rsidRPr="007D3312">
                              <w:rPr>
                                <w:sz w:val="24"/>
                              </w:rPr>
                              <w:t xml:space="preserve"> – Освобождение столицы Украины Киева.</w:t>
                            </w:r>
                          </w:p>
                          <w:p w:rsidR="007D3312" w:rsidRPr="007D3312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091329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28 ноября – 1 декабря </w:t>
                            </w:r>
                            <w:r w:rsidRPr="007D3312">
                              <w:rPr>
                                <w:sz w:val="24"/>
                              </w:rPr>
                              <w:t>– Тегеранская конференция руководителей антифашистской коалиции.</w:t>
                            </w:r>
                          </w:p>
                          <w:p w:rsidR="007D3312" w:rsidRPr="007D3312" w:rsidRDefault="007D3312" w:rsidP="007D3312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30BAC" w:rsidRPr="007D3312" w:rsidRDefault="00130BAC" w:rsidP="00042F94">
                            <w:pPr>
                              <w:pStyle w:val="a6"/>
                              <w:ind w:left="0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AB1F4C" w:rsidRPr="003D3027" w:rsidRDefault="00AB1F4C" w:rsidP="00AB1F4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B1F4C" w:rsidRDefault="00AB1F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998DB" id="Прямоугольник 5" o:spid="_x0000_s1030" style="position:absolute;margin-left:267.9pt;margin-top:2.7pt;width:253.5pt;height:55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" fillcolor="white [3201]" strokecolor="#943634 [2405]" strokeweight="6pt">
                <v:textbox>
                  <w:txbxContent>
                    <w:p w:rsidR="004F1297" w:rsidRDefault="007D3312" w:rsidP="00A61AA8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863635" wp14:editId="2EDA7469">
                            <wp:extent cx="2619375" cy="2019300"/>
                            <wp:effectExtent l="19050" t="0" r="28575" b="590550"/>
                            <wp:docPr id="4" name="Рисунок 4" descr="https://www.school56klgd.ru/upload/resize_cache/iblock/6ab/780_600_2/6ab7f6d771dab00a2cb55f7be04095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school56klgd.ru/upload/resize_cache/iblock/6ab/780_600_2/6ab7f6d771dab00a2cb55f7be04095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5255" cy="202383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3312" w:rsidRPr="00091329" w:rsidRDefault="007D3312" w:rsidP="007D3312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1942 год</w:t>
                      </w:r>
                    </w:p>
                    <w:p w:rsidR="007D3312" w:rsidRPr="007D3312" w:rsidRDefault="007D3312" w:rsidP="00091329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30 мая</w:t>
                      </w:r>
                      <w:r w:rsidRPr="007D3312">
                        <w:rPr>
                          <w:sz w:val="24"/>
                        </w:rPr>
                        <w:t xml:space="preserve"> – Создание Центрального Штаба партизанского движения.</w:t>
                      </w:r>
                    </w:p>
                    <w:p w:rsidR="007D3312" w:rsidRPr="007D3312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17 июля – 2 февраля 1943 года</w:t>
                      </w:r>
                      <w:r w:rsidRPr="007D3312">
                        <w:rPr>
                          <w:sz w:val="24"/>
                        </w:rPr>
                        <w:t xml:space="preserve"> – Битва под Сталинградом.</w:t>
                      </w:r>
                    </w:p>
                    <w:p w:rsidR="007D3312" w:rsidRPr="007D3312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19 ноября</w:t>
                      </w:r>
                      <w:r w:rsidRPr="007D3312">
                        <w:rPr>
                          <w:sz w:val="24"/>
                        </w:rPr>
                        <w:t xml:space="preserve"> – начало контрнаступления Красной Армии под Сталинградом.</w:t>
                      </w:r>
                    </w:p>
                    <w:p w:rsidR="007D3312" w:rsidRPr="007D3312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23 ноября</w:t>
                      </w:r>
                      <w:r w:rsidRPr="007D3312">
                        <w:rPr>
                          <w:sz w:val="24"/>
                        </w:rPr>
                        <w:t xml:space="preserve"> – Окружение 330 тысячной группировки немецко-фашистских войск под  Сталинградом.</w:t>
                      </w:r>
                    </w:p>
                    <w:p w:rsidR="007D3312" w:rsidRPr="00091329" w:rsidRDefault="007D3312" w:rsidP="007D3312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1943 год</w:t>
                      </w:r>
                    </w:p>
                    <w:p w:rsidR="007D3312" w:rsidRPr="007D3312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8 марта</w:t>
                      </w:r>
                      <w:r w:rsidRPr="007D3312">
                        <w:rPr>
                          <w:sz w:val="24"/>
                        </w:rPr>
                        <w:t xml:space="preserve"> – Первый  бой 1-го чехословацкого батальона под Харьковом у деревни Соколово.</w:t>
                      </w:r>
                    </w:p>
                    <w:p w:rsidR="007D3312" w:rsidRPr="007D3312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5 июля – 23 августа</w:t>
                      </w:r>
                      <w:r w:rsidRPr="007D3312">
                        <w:rPr>
                          <w:sz w:val="24"/>
                        </w:rPr>
                        <w:t xml:space="preserve"> – Битва под Курском.</w:t>
                      </w:r>
                    </w:p>
                    <w:p w:rsidR="007D3312" w:rsidRPr="007D3312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12 июля</w:t>
                      </w:r>
                      <w:r w:rsidRPr="007D3312">
                        <w:rPr>
                          <w:sz w:val="24"/>
                        </w:rPr>
                        <w:t xml:space="preserve"> – Встречное танковое сражение под  Прохоровкой.</w:t>
                      </w:r>
                    </w:p>
                    <w:p w:rsidR="007D3312" w:rsidRPr="007D3312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3 августа – 4 ноября</w:t>
                      </w:r>
                      <w:r w:rsidRPr="007D3312">
                        <w:rPr>
                          <w:sz w:val="24"/>
                        </w:rPr>
                        <w:t xml:space="preserve"> – «Рельсовая война»  советских партизан.</w:t>
                      </w:r>
                    </w:p>
                    <w:p w:rsidR="007D3312" w:rsidRPr="007D3312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>6 ноября</w:t>
                      </w:r>
                      <w:r w:rsidRPr="007D3312">
                        <w:rPr>
                          <w:sz w:val="24"/>
                        </w:rPr>
                        <w:t xml:space="preserve"> – Освобождение столицы Украины Киева.</w:t>
                      </w:r>
                    </w:p>
                    <w:p w:rsidR="007D3312" w:rsidRPr="007D3312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091329">
                        <w:rPr>
                          <w:b/>
                          <w:sz w:val="24"/>
                          <w:u w:val="single"/>
                        </w:rPr>
                        <w:t xml:space="preserve">28 ноября – 1 декабря </w:t>
                      </w:r>
                      <w:r w:rsidRPr="007D3312">
                        <w:rPr>
                          <w:sz w:val="24"/>
                        </w:rPr>
                        <w:t>– Тегеранская конференция руководителей антифашистской коалиции.</w:t>
                      </w:r>
                    </w:p>
                    <w:p w:rsidR="007D3312" w:rsidRPr="007D3312" w:rsidRDefault="007D3312" w:rsidP="007D3312">
                      <w:pPr>
                        <w:rPr>
                          <w:sz w:val="24"/>
                        </w:rPr>
                      </w:pPr>
                    </w:p>
                    <w:p w:rsidR="00130BAC" w:rsidRPr="007D3312" w:rsidRDefault="00130BAC" w:rsidP="00042F94">
                      <w:pPr>
                        <w:pStyle w:val="a6"/>
                        <w:ind w:left="0"/>
                        <w:jc w:val="both"/>
                        <w:rPr>
                          <w:sz w:val="24"/>
                        </w:rPr>
                      </w:pPr>
                    </w:p>
                    <w:p w:rsidR="00AB1F4C" w:rsidRPr="003D3027" w:rsidRDefault="00AB1F4C" w:rsidP="00AB1F4C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AB1F4C" w:rsidRDefault="00AB1F4C"/>
                  </w:txbxContent>
                </v:textbox>
              </v:rect>
            </w:pict>
          </mc:Fallback>
        </mc:AlternateContent>
      </w:r>
      <w:r w:rsidR="000515AB">
        <w:rPr>
          <w:noProof/>
        </w:rPr>
        <mc:AlternateContent>
          <mc:Choice Requires="wps">
            <w:drawing>
              <wp:inline distT="0" distB="0" distL="0" distR="0">
                <wp:extent cx="3152775" cy="7058025"/>
                <wp:effectExtent l="38100" t="38100" r="47625" b="47625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7058025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27" w:rsidRDefault="007D3312" w:rsidP="00811911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C7F5A" wp14:editId="0BCE696E">
                                  <wp:extent cx="2712085" cy="2032370"/>
                                  <wp:effectExtent l="19050" t="0" r="12065" b="615950"/>
                                  <wp:docPr id="2" name="Рисунок 2" descr="http://open.irkobl.ru/upload/iblock/795/7958810157baf202ba88e9c7b9f1fc7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open.irkobl.ru/upload/iblock/795/7958810157baf202ba88e9c7b9f1fc7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085" cy="203237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3312" w:rsidRPr="00A61AA8" w:rsidRDefault="007D3312" w:rsidP="007D3312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Основные даты Великой Отечественной войны</w:t>
                            </w:r>
                          </w:p>
                          <w:p w:rsidR="007D3312" w:rsidRPr="00A61AA8" w:rsidRDefault="007D3312" w:rsidP="007D331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</w:rPr>
                              <w:t>1941 год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22 июня</w:t>
                            </w:r>
                            <w:r w:rsidRPr="00A61AA8">
                              <w:rPr>
                                <w:sz w:val="24"/>
                              </w:rPr>
                              <w:t xml:space="preserve"> – Вероломное нападение фашистской Германии на СССР.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22 июня – конец июля</w:t>
                            </w:r>
                            <w:r w:rsidRPr="00A61AA8">
                              <w:rPr>
                                <w:sz w:val="24"/>
                              </w:rPr>
                              <w:t xml:space="preserve"> – Героическая оборона Брестской крепости.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23 июня </w:t>
                            </w:r>
                            <w:r w:rsidRPr="00A61AA8">
                              <w:rPr>
                                <w:sz w:val="24"/>
                              </w:rPr>
                              <w:t>– Создание Ставки Верховного Главнокомандования.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30 июня</w:t>
                            </w:r>
                            <w:r w:rsidRPr="00A61AA8">
                              <w:rPr>
                                <w:sz w:val="24"/>
                              </w:rPr>
                              <w:t xml:space="preserve"> – Создание Государственного Комитета Обороны.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3 июля</w:t>
                            </w:r>
                            <w:r w:rsidRPr="00A61AA8">
                              <w:rPr>
                                <w:sz w:val="24"/>
                              </w:rPr>
                              <w:t xml:space="preserve"> – Выступление по радио И.В. Сталина с обращением к советскому народу.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10 июля – 10 октября</w:t>
                            </w:r>
                            <w:r w:rsidRPr="00A61AA8">
                              <w:rPr>
                                <w:sz w:val="24"/>
                              </w:rPr>
                              <w:t xml:space="preserve"> – Смоленское сражение.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10 июля -  13 января 1944 года</w:t>
                            </w:r>
                            <w:r w:rsidRPr="00A61AA8">
                              <w:rPr>
                                <w:sz w:val="24"/>
                              </w:rPr>
                              <w:t xml:space="preserve"> –  Героическая оборона Ленинграда.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5 августа – 18 августа</w:t>
                            </w:r>
                            <w:r w:rsidRPr="00A61AA8">
                              <w:rPr>
                                <w:sz w:val="24"/>
                              </w:rPr>
                              <w:t xml:space="preserve"> – Героическая оборона Одессы.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30 октября – 4 июля 1942 года</w:t>
                            </w:r>
                            <w:r w:rsidRPr="00A61AA8">
                              <w:rPr>
                                <w:sz w:val="24"/>
                              </w:rPr>
                              <w:t xml:space="preserve"> – Героическая оборона Севастополя.</w:t>
                            </w:r>
                          </w:p>
                          <w:p w:rsidR="007D3312" w:rsidRPr="00A61AA8" w:rsidRDefault="007D3312" w:rsidP="007D331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61AA8">
                              <w:rPr>
                                <w:b/>
                                <w:sz w:val="24"/>
                                <w:u w:val="single"/>
                              </w:rPr>
                              <w:t>5 декабря</w:t>
                            </w:r>
                            <w:r w:rsidRPr="00A61AA8">
                              <w:rPr>
                                <w:sz w:val="24"/>
                              </w:rPr>
                              <w:t xml:space="preserve"> – Начало контрнаступления Красной Армии под Москвой.</w:t>
                            </w:r>
                          </w:p>
                          <w:p w:rsidR="003D3027" w:rsidRDefault="003D3027" w:rsidP="00811911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31" style="width:248.25pt;height:55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" fillcolor="white [3201]" strokecolor="#943634 [2405]" strokeweight="6pt">
                <v:textbox>
                  <w:txbxContent>
                    <w:p w:rsidR="003D3027" w:rsidRDefault="007D3312" w:rsidP="00811911">
                      <w:pPr>
                        <w:pStyle w:val="a6"/>
                        <w:ind w:left="0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C7F5A" wp14:editId="0BCE696E">
                            <wp:extent cx="2712085" cy="2032370"/>
                            <wp:effectExtent l="19050" t="0" r="12065" b="615950"/>
                            <wp:docPr id="2" name="Рисунок 2" descr="http://open.irkobl.ru/upload/iblock/795/7958810157baf202ba88e9c7b9f1fc7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open.irkobl.ru/upload/iblock/795/7958810157baf202ba88e9c7b9f1fc7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085" cy="203237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3312" w:rsidRPr="00A61AA8" w:rsidRDefault="007D3312" w:rsidP="007D3312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Основные даты Великой Отечественной войны</w:t>
                      </w:r>
                    </w:p>
                    <w:p w:rsidR="007D3312" w:rsidRPr="00A61AA8" w:rsidRDefault="007D3312" w:rsidP="007D331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</w:rPr>
                        <w:t>1941 год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22 июня</w:t>
                      </w:r>
                      <w:r w:rsidRPr="00A61AA8">
                        <w:rPr>
                          <w:sz w:val="24"/>
                        </w:rPr>
                        <w:t xml:space="preserve"> – Вероломное нападение фашистской Германии на СССР.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22 июня – конец июля</w:t>
                      </w:r>
                      <w:r w:rsidRPr="00A61AA8">
                        <w:rPr>
                          <w:sz w:val="24"/>
                        </w:rPr>
                        <w:t xml:space="preserve"> – Героическая оборона Брестской крепости.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 xml:space="preserve">23 июня </w:t>
                      </w:r>
                      <w:r w:rsidRPr="00A61AA8">
                        <w:rPr>
                          <w:sz w:val="24"/>
                        </w:rPr>
                        <w:t>– Создание Ставки Верховного Главнокомандования.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30 июня</w:t>
                      </w:r>
                      <w:r w:rsidRPr="00A61AA8">
                        <w:rPr>
                          <w:sz w:val="24"/>
                        </w:rPr>
                        <w:t xml:space="preserve"> – Создание Государственного Комитета Обороны.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3 июля</w:t>
                      </w:r>
                      <w:r w:rsidRPr="00A61AA8">
                        <w:rPr>
                          <w:sz w:val="24"/>
                        </w:rPr>
                        <w:t xml:space="preserve"> – Выступление по радио И.В. Сталина с обращением к советскому народу.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10 июля – 10 октября</w:t>
                      </w:r>
                      <w:r w:rsidRPr="00A61AA8">
                        <w:rPr>
                          <w:sz w:val="24"/>
                        </w:rPr>
                        <w:t xml:space="preserve"> – Смоленское сражение.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10 июля -  13 января 1944 года</w:t>
                      </w:r>
                      <w:r w:rsidRPr="00A61AA8">
                        <w:rPr>
                          <w:sz w:val="24"/>
                        </w:rPr>
                        <w:t xml:space="preserve"> –  Героическая оборона Ленинграда.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5 августа – 18 августа</w:t>
                      </w:r>
                      <w:r w:rsidRPr="00A61AA8">
                        <w:rPr>
                          <w:sz w:val="24"/>
                        </w:rPr>
                        <w:t xml:space="preserve"> – Героическая оборона Одессы.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30 октября – 4 июля 1942 года</w:t>
                      </w:r>
                      <w:r w:rsidRPr="00A61AA8">
                        <w:rPr>
                          <w:sz w:val="24"/>
                        </w:rPr>
                        <w:t xml:space="preserve"> – Героическая оборона Севастополя.</w:t>
                      </w:r>
                    </w:p>
                    <w:p w:rsidR="007D3312" w:rsidRPr="00A61AA8" w:rsidRDefault="007D3312" w:rsidP="007D3312">
                      <w:pPr>
                        <w:jc w:val="both"/>
                        <w:rPr>
                          <w:sz w:val="24"/>
                        </w:rPr>
                      </w:pPr>
                      <w:r w:rsidRPr="00A61AA8">
                        <w:rPr>
                          <w:b/>
                          <w:sz w:val="24"/>
                          <w:u w:val="single"/>
                        </w:rPr>
                        <w:t>5 декабря</w:t>
                      </w:r>
                      <w:r w:rsidRPr="00A61AA8">
                        <w:rPr>
                          <w:sz w:val="24"/>
                        </w:rPr>
                        <w:t xml:space="preserve"> – Начало контрнаступления Красной Армии под Москвой.</w:t>
                      </w:r>
                    </w:p>
                    <w:p w:rsidR="003D3027" w:rsidRDefault="003D3027" w:rsidP="00811911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21C9A">
        <w:lastRenderedPageBreak/>
        <w:br w:type="textWrapping" w:clear="all"/>
      </w:r>
    </w:p>
    <w:sectPr w:rsidR="00355124" w:rsidSect="007455E1">
      <w:pgSz w:w="16838" w:h="11906" w:orient="landscape"/>
      <w:pgMar w:top="426" w:right="567" w:bottom="568" w:left="567" w:header="709" w:footer="709" w:gutter="0"/>
      <w:cols w:num="3"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1AF" w:rsidRDefault="00C941AF" w:rsidP="00521C9A">
      <w:r>
        <w:separator/>
      </w:r>
    </w:p>
  </w:endnote>
  <w:endnote w:type="continuationSeparator" w:id="0">
    <w:p w:rsidR="00C941AF" w:rsidRDefault="00C941AF" w:rsidP="00521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1AF" w:rsidRDefault="00C941AF" w:rsidP="00521C9A">
      <w:r>
        <w:separator/>
      </w:r>
    </w:p>
  </w:footnote>
  <w:footnote w:type="continuationSeparator" w:id="0">
    <w:p w:rsidR="00C941AF" w:rsidRDefault="00C941AF" w:rsidP="00521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96B63"/>
    <w:multiLevelType w:val="hybridMultilevel"/>
    <w:tmpl w:val="D92C0E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AF"/>
    <w:rsid w:val="00042F94"/>
    <w:rsid w:val="000515AB"/>
    <w:rsid w:val="00062173"/>
    <w:rsid w:val="00091329"/>
    <w:rsid w:val="00094C05"/>
    <w:rsid w:val="000D3F50"/>
    <w:rsid w:val="000E696B"/>
    <w:rsid w:val="00130BAC"/>
    <w:rsid w:val="00295D1E"/>
    <w:rsid w:val="00296999"/>
    <w:rsid w:val="003536A7"/>
    <w:rsid w:val="00355124"/>
    <w:rsid w:val="00376465"/>
    <w:rsid w:val="003D3027"/>
    <w:rsid w:val="004025AF"/>
    <w:rsid w:val="00431CEA"/>
    <w:rsid w:val="004B223F"/>
    <w:rsid w:val="004F1297"/>
    <w:rsid w:val="00521C9A"/>
    <w:rsid w:val="005D1C3D"/>
    <w:rsid w:val="006472F5"/>
    <w:rsid w:val="00681EA0"/>
    <w:rsid w:val="006859A5"/>
    <w:rsid w:val="006B5C8D"/>
    <w:rsid w:val="006F7744"/>
    <w:rsid w:val="00707024"/>
    <w:rsid w:val="007455E1"/>
    <w:rsid w:val="0077434A"/>
    <w:rsid w:val="007A2A75"/>
    <w:rsid w:val="007D3312"/>
    <w:rsid w:val="00807D7E"/>
    <w:rsid w:val="00811911"/>
    <w:rsid w:val="00892BD0"/>
    <w:rsid w:val="008C1D58"/>
    <w:rsid w:val="008F4C85"/>
    <w:rsid w:val="00955942"/>
    <w:rsid w:val="009748D4"/>
    <w:rsid w:val="00974997"/>
    <w:rsid w:val="009D1FE4"/>
    <w:rsid w:val="009D5246"/>
    <w:rsid w:val="00A61AA8"/>
    <w:rsid w:val="00A76739"/>
    <w:rsid w:val="00A80971"/>
    <w:rsid w:val="00AB1F4C"/>
    <w:rsid w:val="00B512D4"/>
    <w:rsid w:val="00B929BA"/>
    <w:rsid w:val="00BD047F"/>
    <w:rsid w:val="00BF4B5B"/>
    <w:rsid w:val="00C43692"/>
    <w:rsid w:val="00C558D4"/>
    <w:rsid w:val="00C63BEA"/>
    <w:rsid w:val="00C941AF"/>
    <w:rsid w:val="00E93DEC"/>
    <w:rsid w:val="00EB349B"/>
    <w:rsid w:val="00EB7A5A"/>
    <w:rsid w:val="00F1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5C948"/>
  <w15:docId w15:val="{32A35E1C-1BF8-4C22-9BCA-C0DB4797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F4C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B7A5A"/>
    <w:pPr>
      <w:overflowPunct w:val="0"/>
      <w:autoSpaceDE w:val="0"/>
      <w:autoSpaceDN w:val="0"/>
      <w:adjustRightInd w:val="0"/>
      <w:jc w:val="center"/>
    </w:pPr>
    <w:rPr>
      <w:rFonts w:eastAsia="Times New Roman" w:cs="Times New Roman"/>
      <w:szCs w:val="20"/>
    </w:rPr>
  </w:style>
  <w:style w:type="character" w:customStyle="1" w:styleId="a4">
    <w:name w:val="Заголовок Знак"/>
    <w:basedOn w:val="a0"/>
    <w:link w:val="a3"/>
    <w:rsid w:val="00EB7A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EB7A5A"/>
    <w:rPr>
      <w:b/>
      <w:bCs/>
    </w:rPr>
  </w:style>
  <w:style w:type="paragraph" w:styleId="a6">
    <w:name w:val="List Paragraph"/>
    <w:basedOn w:val="a"/>
    <w:uiPriority w:val="34"/>
    <w:qFormat/>
    <w:rsid w:val="00EB7A5A"/>
    <w:pPr>
      <w:ind w:left="720"/>
      <w:contextualSpacing/>
    </w:pPr>
    <w:rPr>
      <w:rFonts w:eastAsia="Times New Roman" w:cs="Times New Roman"/>
    </w:rPr>
  </w:style>
  <w:style w:type="table" w:styleId="a7">
    <w:name w:val="Table Grid"/>
    <w:basedOn w:val="a1"/>
    <w:uiPriority w:val="59"/>
    <w:rsid w:val="00521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521C9A"/>
  </w:style>
  <w:style w:type="paragraph" w:styleId="a9">
    <w:name w:val="header"/>
    <w:basedOn w:val="a"/>
    <w:link w:val="aa"/>
    <w:uiPriority w:val="99"/>
    <w:unhideWhenUsed/>
    <w:rsid w:val="00521C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21C9A"/>
    <w:rPr>
      <w:rFonts w:ascii="Times New Roman" w:hAnsi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21C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21C9A"/>
    <w:rPr>
      <w:rFonts w:ascii="Times New Roman" w:hAnsi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536A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536A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Пользователь</cp:lastModifiedBy>
  <cp:revision>9</cp:revision>
  <cp:lastPrinted>2021-04-05T07:01:00Z</cp:lastPrinted>
  <dcterms:created xsi:type="dcterms:W3CDTF">2019-06-27T08:26:00Z</dcterms:created>
  <dcterms:modified xsi:type="dcterms:W3CDTF">2021-11-16T12:01:00Z</dcterms:modified>
</cp:coreProperties>
</file>